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90" w:rsidRPr="00272964" w:rsidRDefault="00272964" w:rsidP="00272964">
      <w:pPr>
        <w:jc w:val="center"/>
        <w:rPr>
          <w:b/>
          <w:sz w:val="32"/>
          <w:szCs w:val="32"/>
        </w:rPr>
      </w:pPr>
      <w:r w:rsidRPr="00272964">
        <w:rPr>
          <w:b/>
          <w:sz w:val="32"/>
          <w:szCs w:val="32"/>
        </w:rPr>
        <w:t>П</w:t>
      </w:r>
      <w:r>
        <w:rPr>
          <w:b/>
          <w:sz w:val="32"/>
          <w:szCs w:val="32"/>
        </w:rPr>
        <w:t xml:space="preserve"> </w:t>
      </w:r>
      <w:r w:rsidRPr="00272964">
        <w:rPr>
          <w:b/>
          <w:sz w:val="32"/>
          <w:szCs w:val="32"/>
        </w:rPr>
        <w:t>О</w:t>
      </w:r>
      <w:r>
        <w:rPr>
          <w:b/>
          <w:sz w:val="32"/>
          <w:szCs w:val="32"/>
        </w:rPr>
        <w:t xml:space="preserve"> </w:t>
      </w:r>
      <w:r w:rsidRPr="00272964">
        <w:rPr>
          <w:b/>
          <w:sz w:val="32"/>
          <w:szCs w:val="32"/>
        </w:rPr>
        <w:t>Л</w:t>
      </w:r>
      <w:r>
        <w:rPr>
          <w:b/>
          <w:sz w:val="32"/>
          <w:szCs w:val="32"/>
        </w:rPr>
        <w:t xml:space="preserve"> </w:t>
      </w:r>
      <w:r w:rsidRPr="00272964">
        <w:rPr>
          <w:b/>
          <w:sz w:val="32"/>
          <w:szCs w:val="32"/>
        </w:rPr>
        <w:t>О</w:t>
      </w:r>
      <w:r>
        <w:rPr>
          <w:b/>
          <w:sz w:val="32"/>
          <w:szCs w:val="32"/>
        </w:rPr>
        <w:t xml:space="preserve"> </w:t>
      </w:r>
      <w:r w:rsidRPr="00272964">
        <w:rPr>
          <w:b/>
          <w:sz w:val="32"/>
          <w:szCs w:val="32"/>
        </w:rPr>
        <w:t>Ж</w:t>
      </w:r>
      <w:r>
        <w:rPr>
          <w:b/>
          <w:sz w:val="32"/>
          <w:szCs w:val="32"/>
        </w:rPr>
        <w:t xml:space="preserve"> </w:t>
      </w:r>
      <w:r w:rsidRPr="00272964">
        <w:rPr>
          <w:b/>
          <w:sz w:val="32"/>
          <w:szCs w:val="32"/>
        </w:rPr>
        <w:t>Е</w:t>
      </w:r>
      <w:r>
        <w:rPr>
          <w:b/>
          <w:sz w:val="32"/>
          <w:szCs w:val="32"/>
        </w:rPr>
        <w:t xml:space="preserve"> </w:t>
      </w:r>
      <w:r w:rsidRPr="00272964">
        <w:rPr>
          <w:b/>
          <w:sz w:val="32"/>
          <w:szCs w:val="32"/>
        </w:rPr>
        <w:t>Н</w:t>
      </w:r>
      <w:r>
        <w:rPr>
          <w:b/>
          <w:sz w:val="32"/>
          <w:szCs w:val="32"/>
        </w:rPr>
        <w:t xml:space="preserve"> </w:t>
      </w:r>
      <w:r w:rsidRPr="00272964">
        <w:rPr>
          <w:b/>
          <w:sz w:val="32"/>
          <w:szCs w:val="32"/>
        </w:rPr>
        <w:t>И</w:t>
      </w:r>
      <w:r>
        <w:rPr>
          <w:b/>
          <w:sz w:val="32"/>
          <w:szCs w:val="32"/>
        </w:rPr>
        <w:t xml:space="preserve"> </w:t>
      </w:r>
      <w:r w:rsidRPr="00272964">
        <w:rPr>
          <w:b/>
          <w:sz w:val="32"/>
          <w:szCs w:val="32"/>
        </w:rPr>
        <w:t>Е</w:t>
      </w:r>
    </w:p>
    <w:p w:rsidR="00272964" w:rsidRPr="0035563D" w:rsidRDefault="00413836" w:rsidP="00272964">
      <w:pPr>
        <w:jc w:val="center"/>
        <w:rPr>
          <w:b/>
          <w:sz w:val="28"/>
          <w:szCs w:val="28"/>
        </w:rPr>
      </w:pPr>
      <w:r>
        <w:rPr>
          <w:b/>
          <w:sz w:val="28"/>
          <w:szCs w:val="28"/>
        </w:rPr>
        <w:t>О ПОЛУЧЕНИИ ТИТУЛОВ ЧЕМПИОНОВ</w:t>
      </w:r>
      <w:r w:rsidR="00272964" w:rsidRPr="0035563D">
        <w:rPr>
          <w:b/>
          <w:sz w:val="28"/>
          <w:szCs w:val="28"/>
        </w:rPr>
        <w:t xml:space="preserve"> НКП «Среднеазиатская овчарка»</w:t>
      </w:r>
    </w:p>
    <w:p w:rsidR="0085180C" w:rsidRPr="0035563D" w:rsidRDefault="0085180C" w:rsidP="0035563D">
      <w:pPr>
        <w:jc w:val="right"/>
        <w:rPr>
          <w:sz w:val="20"/>
          <w:szCs w:val="20"/>
        </w:rPr>
      </w:pPr>
    </w:p>
    <w:p w:rsidR="00272964" w:rsidRDefault="00272964" w:rsidP="00272964">
      <w:pPr>
        <w:rPr>
          <w:sz w:val="28"/>
          <w:szCs w:val="28"/>
        </w:rPr>
      </w:pPr>
      <w:r>
        <w:rPr>
          <w:sz w:val="28"/>
          <w:szCs w:val="28"/>
        </w:rPr>
        <w:t xml:space="preserve">Получение титулов Чемпионов </w:t>
      </w:r>
      <w:r w:rsidRPr="00272964">
        <w:rPr>
          <w:sz w:val="28"/>
          <w:szCs w:val="28"/>
        </w:rPr>
        <w:t>НКП «Среднеазиатская овчарка»</w:t>
      </w:r>
      <w:r>
        <w:rPr>
          <w:sz w:val="28"/>
          <w:szCs w:val="28"/>
        </w:rPr>
        <w:t xml:space="preserve"> осуществляется путем обмена</w:t>
      </w:r>
      <w:r w:rsidR="00413836">
        <w:rPr>
          <w:sz w:val="28"/>
          <w:szCs w:val="28"/>
        </w:rPr>
        <w:t xml:space="preserve"> сертификатов</w:t>
      </w:r>
      <w:r>
        <w:rPr>
          <w:sz w:val="28"/>
          <w:szCs w:val="28"/>
        </w:rPr>
        <w:t xml:space="preserve"> полу</w:t>
      </w:r>
      <w:r w:rsidR="00413836">
        <w:rPr>
          <w:sz w:val="28"/>
          <w:szCs w:val="28"/>
        </w:rPr>
        <w:t>ченных на выставках</w:t>
      </w:r>
      <w:r>
        <w:rPr>
          <w:sz w:val="28"/>
          <w:szCs w:val="28"/>
        </w:rPr>
        <w:t>,</w:t>
      </w:r>
      <w:r w:rsidR="00AB6FE0">
        <w:rPr>
          <w:sz w:val="28"/>
          <w:szCs w:val="28"/>
        </w:rPr>
        <w:t xml:space="preserve"> согласно Положению РКФ,</w:t>
      </w:r>
      <w:r>
        <w:rPr>
          <w:sz w:val="28"/>
          <w:szCs w:val="28"/>
        </w:rPr>
        <w:t xml:space="preserve"> по следующим правилам: </w:t>
      </w:r>
    </w:p>
    <w:p w:rsidR="00AB6FE0" w:rsidRPr="00AB6FE0" w:rsidRDefault="00AB6FE0" w:rsidP="00AB6FE0">
      <w:pPr>
        <w:rPr>
          <w:b/>
          <w:sz w:val="28"/>
          <w:szCs w:val="28"/>
        </w:rPr>
      </w:pPr>
      <w:r w:rsidRPr="00AB6FE0">
        <w:rPr>
          <w:b/>
          <w:sz w:val="28"/>
          <w:szCs w:val="28"/>
        </w:rPr>
        <w:t xml:space="preserve">ЧЕМПИОН НКП (ЧНКП) / NATIONAL BREED CLUB CHAMPION (CH CLUB RUS) </w:t>
      </w:r>
      <w:r w:rsidRPr="00AB6FE0">
        <w:rPr>
          <w:b/>
          <w:sz w:val="28"/>
          <w:szCs w:val="28"/>
        </w:rPr>
        <w:t xml:space="preserve"> </w:t>
      </w:r>
    </w:p>
    <w:p w:rsidR="00AB6FE0" w:rsidRDefault="00AB6FE0" w:rsidP="00AB6FE0">
      <w:pPr>
        <w:rPr>
          <w:sz w:val="28"/>
          <w:szCs w:val="28"/>
        </w:rPr>
      </w:pPr>
      <w:r w:rsidRPr="00AB6FE0">
        <w:rPr>
          <w:sz w:val="28"/>
          <w:szCs w:val="28"/>
        </w:rPr>
        <w:t xml:space="preserve">Для оформления титула «Чемпион НКП» необходимо: </w:t>
      </w:r>
    </w:p>
    <w:p w:rsidR="00A47713" w:rsidRDefault="00AB6FE0" w:rsidP="00AB6FE0">
      <w:pPr>
        <w:rPr>
          <w:sz w:val="28"/>
          <w:szCs w:val="28"/>
        </w:rPr>
      </w:pPr>
      <w:r w:rsidRPr="00AB6FE0">
        <w:rPr>
          <w:sz w:val="28"/>
          <w:szCs w:val="28"/>
        </w:rPr>
        <w:t xml:space="preserve">• Для собак, зарегистрированных в ВЕРК РКФ: </w:t>
      </w:r>
      <w:r w:rsidR="00A47713">
        <w:rPr>
          <w:sz w:val="28"/>
          <w:szCs w:val="28"/>
        </w:rPr>
        <w:t xml:space="preserve"> </w:t>
      </w:r>
    </w:p>
    <w:p w:rsidR="00413836" w:rsidRDefault="00AB6FE0" w:rsidP="00AB6FE0">
      <w:pPr>
        <w:rPr>
          <w:sz w:val="28"/>
          <w:szCs w:val="28"/>
        </w:rPr>
      </w:pPr>
      <w:r w:rsidRPr="00AB6FE0">
        <w:rPr>
          <w:sz w:val="28"/>
          <w:szCs w:val="28"/>
        </w:rPr>
        <w:t xml:space="preserve">4 КЧК, полученных у 4-х разных судей.  </w:t>
      </w:r>
      <w:bookmarkStart w:id="0" w:name="_GoBack"/>
      <w:bookmarkEnd w:id="0"/>
      <w:r w:rsidRPr="00AB6FE0">
        <w:rPr>
          <w:sz w:val="28"/>
          <w:szCs w:val="28"/>
        </w:rPr>
        <w:t xml:space="preserve">2 из 4-х сертификатов должны быть получены только на монопородных выставках НКП РКФ;  еще 2 сертификата могут быть получены как на монопородных выставках,  так и в специализированных рингах породы (specialty) на выставках РКФ ранга CACIB для собак всех пород или ранга CAC для отдельных групп пород. </w:t>
      </w:r>
      <w:r w:rsidR="00413836">
        <w:rPr>
          <w:sz w:val="28"/>
          <w:szCs w:val="28"/>
        </w:rPr>
        <w:t xml:space="preserve"> </w:t>
      </w:r>
    </w:p>
    <w:p w:rsidR="00413836" w:rsidRPr="00413836" w:rsidRDefault="00AB6FE0" w:rsidP="00AB6FE0">
      <w:pPr>
        <w:rPr>
          <w:b/>
          <w:sz w:val="28"/>
          <w:szCs w:val="28"/>
        </w:rPr>
      </w:pPr>
      <w:r w:rsidRPr="00413836">
        <w:rPr>
          <w:b/>
          <w:sz w:val="28"/>
          <w:szCs w:val="28"/>
        </w:rPr>
        <w:t xml:space="preserve">Особые условия: </w:t>
      </w:r>
      <w:r w:rsidR="00413836" w:rsidRPr="00413836">
        <w:rPr>
          <w:b/>
          <w:sz w:val="28"/>
          <w:szCs w:val="28"/>
        </w:rPr>
        <w:t xml:space="preserve"> </w:t>
      </w:r>
    </w:p>
    <w:p w:rsidR="00413836" w:rsidRPr="00413836" w:rsidRDefault="00AB6FE0" w:rsidP="00AB6FE0">
      <w:pPr>
        <w:rPr>
          <w:b/>
          <w:sz w:val="28"/>
          <w:szCs w:val="28"/>
        </w:rPr>
      </w:pPr>
      <w:r w:rsidRPr="00413836">
        <w:rPr>
          <w:b/>
          <w:sz w:val="28"/>
          <w:szCs w:val="28"/>
        </w:rPr>
        <w:t>– собакам, имеющим сертификат «Победитель НКП [года]», присвоенный на ежегодной национальной выставке, титул «Чемпион НКП» оформляется по 1 КЧК, полученному у другого судьи на любой монопородной выставке НКП РКФ или в специализированном ринге породы;</w:t>
      </w:r>
    </w:p>
    <w:p w:rsidR="00AB6FE0" w:rsidRPr="00413836" w:rsidRDefault="00AB6FE0" w:rsidP="00AB6FE0">
      <w:pPr>
        <w:rPr>
          <w:b/>
          <w:sz w:val="28"/>
          <w:szCs w:val="28"/>
        </w:rPr>
      </w:pPr>
      <w:r w:rsidRPr="00413836">
        <w:rPr>
          <w:b/>
          <w:sz w:val="28"/>
          <w:szCs w:val="28"/>
        </w:rPr>
        <w:t xml:space="preserve"> – на национальной выставке НКП ранга «Победитель НКП [года]» сертификат КЧК засчитывается как 2 КЧК, СС засчитывается как КЧК; </w:t>
      </w:r>
    </w:p>
    <w:p w:rsidR="00AB6FE0" w:rsidRPr="00AB6FE0" w:rsidRDefault="00AB6FE0" w:rsidP="00AB6FE0">
      <w:pPr>
        <w:rPr>
          <w:sz w:val="28"/>
          <w:szCs w:val="28"/>
        </w:rPr>
      </w:pPr>
      <w:r w:rsidRPr="00AB6FE0">
        <w:rPr>
          <w:sz w:val="28"/>
          <w:szCs w:val="28"/>
        </w:rPr>
        <w:t xml:space="preserve">• Для собак, зарегистрированных в племенных книгах других стран FCI либо AKC, KC, CKC:  1 КЧК и сертификат / диплом чемпиона НКП страны проживания (при условии, если этот НКП оформляет титулы чемпионам НКП России по одному CAC клуба). </w:t>
      </w:r>
    </w:p>
    <w:p w:rsidR="00AB6FE0" w:rsidRPr="00AB6FE0" w:rsidRDefault="00AB6FE0" w:rsidP="00AB6FE0">
      <w:pPr>
        <w:rPr>
          <w:b/>
          <w:sz w:val="28"/>
          <w:szCs w:val="28"/>
        </w:rPr>
      </w:pPr>
      <w:r>
        <w:rPr>
          <w:sz w:val="28"/>
          <w:szCs w:val="28"/>
        </w:rPr>
        <w:t xml:space="preserve"> </w:t>
      </w:r>
      <w:r w:rsidRPr="00AB6FE0">
        <w:rPr>
          <w:b/>
          <w:sz w:val="28"/>
          <w:szCs w:val="28"/>
        </w:rPr>
        <w:t xml:space="preserve">При оформлении титула «Чемпион НКП» 3 CC засчитываются как 1 КЧК (однократно). </w:t>
      </w:r>
    </w:p>
    <w:p w:rsidR="00AB6FE0" w:rsidRPr="00AB6FE0" w:rsidRDefault="00AB6FE0" w:rsidP="00AB6FE0">
      <w:pPr>
        <w:rPr>
          <w:b/>
          <w:sz w:val="28"/>
          <w:szCs w:val="28"/>
          <w:lang w:val="en-US"/>
        </w:rPr>
      </w:pPr>
      <w:r w:rsidRPr="00AB6FE0">
        <w:rPr>
          <w:b/>
          <w:sz w:val="28"/>
          <w:szCs w:val="28"/>
          <w:lang w:val="en-US"/>
        </w:rPr>
        <w:t xml:space="preserve"> </w:t>
      </w:r>
      <w:r w:rsidRPr="00AB6FE0">
        <w:rPr>
          <w:b/>
          <w:sz w:val="28"/>
          <w:szCs w:val="28"/>
        </w:rPr>
        <w:t>ЮНЫЙ</w:t>
      </w:r>
      <w:r w:rsidRPr="00AB6FE0">
        <w:rPr>
          <w:b/>
          <w:sz w:val="28"/>
          <w:szCs w:val="28"/>
          <w:lang w:val="en-US"/>
        </w:rPr>
        <w:t xml:space="preserve"> </w:t>
      </w:r>
      <w:r w:rsidRPr="00AB6FE0">
        <w:rPr>
          <w:b/>
          <w:sz w:val="28"/>
          <w:szCs w:val="28"/>
        </w:rPr>
        <w:t>ЧЕМПИОН</w:t>
      </w:r>
      <w:r w:rsidRPr="00AB6FE0">
        <w:rPr>
          <w:b/>
          <w:sz w:val="28"/>
          <w:szCs w:val="28"/>
          <w:lang w:val="en-US"/>
        </w:rPr>
        <w:t xml:space="preserve"> </w:t>
      </w:r>
      <w:r w:rsidRPr="00AB6FE0">
        <w:rPr>
          <w:b/>
          <w:sz w:val="28"/>
          <w:szCs w:val="28"/>
        </w:rPr>
        <w:t>НКП</w:t>
      </w:r>
      <w:r w:rsidRPr="00AB6FE0">
        <w:rPr>
          <w:b/>
          <w:sz w:val="28"/>
          <w:szCs w:val="28"/>
          <w:lang w:val="en-US"/>
        </w:rPr>
        <w:t xml:space="preserve"> (</w:t>
      </w:r>
      <w:r w:rsidRPr="00AB6FE0">
        <w:rPr>
          <w:b/>
          <w:sz w:val="28"/>
          <w:szCs w:val="28"/>
        </w:rPr>
        <w:t>ЮЧНКП</w:t>
      </w:r>
      <w:r w:rsidRPr="00AB6FE0">
        <w:rPr>
          <w:b/>
          <w:sz w:val="28"/>
          <w:szCs w:val="28"/>
          <w:lang w:val="en-US"/>
        </w:rPr>
        <w:t xml:space="preserve">) / NATIONAL BREED CLUB JUNIOR CHAMPION (JCH CLUB RUS) </w:t>
      </w:r>
      <w:r w:rsidRPr="00AB6FE0">
        <w:rPr>
          <w:b/>
          <w:sz w:val="28"/>
          <w:szCs w:val="28"/>
          <w:lang w:val="en-US"/>
        </w:rPr>
        <w:t xml:space="preserve"> </w:t>
      </w:r>
    </w:p>
    <w:p w:rsidR="00AB6FE0" w:rsidRDefault="00AB6FE0" w:rsidP="00AB6FE0">
      <w:pPr>
        <w:rPr>
          <w:sz w:val="28"/>
          <w:szCs w:val="28"/>
        </w:rPr>
      </w:pPr>
      <w:r w:rsidRPr="00AB6FE0">
        <w:rPr>
          <w:sz w:val="28"/>
          <w:szCs w:val="28"/>
        </w:rPr>
        <w:t xml:space="preserve">Для оформления титула «Юный чемпион НКП» необходимо: </w:t>
      </w:r>
    </w:p>
    <w:p w:rsidR="00AB6FE0" w:rsidRDefault="00AB6FE0" w:rsidP="00AB6FE0">
      <w:pPr>
        <w:rPr>
          <w:sz w:val="28"/>
          <w:szCs w:val="28"/>
        </w:rPr>
      </w:pPr>
      <w:r>
        <w:rPr>
          <w:sz w:val="28"/>
          <w:szCs w:val="28"/>
        </w:rPr>
        <w:t xml:space="preserve"> </w:t>
      </w:r>
      <w:r w:rsidRPr="00AB6FE0">
        <w:rPr>
          <w:sz w:val="28"/>
          <w:szCs w:val="28"/>
        </w:rPr>
        <w:t xml:space="preserve">• Для собак, зарегистрированных в ВЕРК РКФ: 3 ЮКЧК, полученных у 3-х разных судей. 1 из 3-х сертификатов должен быть получен на монопородной выставке НКП РКФ; еще 2 сертификата могут быть получены как на </w:t>
      </w:r>
      <w:r w:rsidRPr="00AB6FE0">
        <w:rPr>
          <w:sz w:val="28"/>
          <w:szCs w:val="28"/>
        </w:rPr>
        <w:lastRenderedPageBreak/>
        <w:t xml:space="preserve">монопородных выставках, так и в специализированных рингах породы (specialty) на выставках РКФ ранга CACIB или ранга CAC для отдельных групп пород. </w:t>
      </w:r>
      <w:r>
        <w:rPr>
          <w:sz w:val="28"/>
          <w:szCs w:val="28"/>
        </w:rPr>
        <w:t xml:space="preserve"> </w:t>
      </w:r>
    </w:p>
    <w:p w:rsidR="00AB6FE0" w:rsidRPr="00AB6FE0" w:rsidRDefault="00AB6FE0" w:rsidP="00AB6FE0">
      <w:pPr>
        <w:rPr>
          <w:b/>
          <w:sz w:val="28"/>
          <w:szCs w:val="28"/>
        </w:rPr>
      </w:pPr>
      <w:r w:rsidRPr="00AB6FE0">
        <w:rPr>
          <w:b/>
          <w:sz w:val="28"/>
          <w:szCs w:val="28"/>
        </w:rPr>
        <w:t xml:space="preserve">Особые условия: на национальной выставке НКП ранга «Победитель НКП [года]» сертификат ЮКЧК засчитывается как 2 ЮКЧК, ЮСС засчитывается как ЮКЧК. </w:t>
      </w:r>
      <w:r w:rsidRPr="00AB6FE0">
        <w:rPr>
          <w:b/>
          <w:sz w:val="28"/>
          <w:szCs w:val="28"/>
        </w:rPr>
        <w:t xml:space="preserve"> </w:t>
      </w:r>
    </w:p>
    <w:p w:rsidR="00AB6FE0" w:rsidRPr="00AB6FE0" w:rsidRDefault="00AB6FE0" w:rsidP="00AB6FE0">
      <w:pPr>
        <w:rPr>
          <w:sz w:val="28"/>
          <w:szCs w:val="28"/>
        </w:rPr>
      </w:pPr>
      <w:r w:rsidRPr="00AB6FE0">
        <w:rPr>
          <w:sz w:val="28"/>
          <w:szCs w:val="28"/>
        </w:rPr>
        <w:t xml:space="preserve">• Для собак, зарегистрированных в племенных книгах других стран FCI либо AKC, KC, CKC:  1 ЮКЧК и сертификат / диплом Юного чемпиона страны проживания (при условии, если этот НКП оформляет титулы Юным чемпионам НКП России по одному JCAC клуба). </w:t>
      </w:r>
    </w:p>
    <w:p w:rsidR="00AB6FE0" w:rsidRPr="00413836" w:rsidRDefault="00413836" w:rsidP="00AB6FE0">
      <w:pPr>
        <w:rPr>
          <w:b/>
          <w:sz w:val="28"/>
          <w:szCs w:val="28"/>
        </w:rPr>
      </w:pPr>
      <w:r>
        <w:rPr>
          <w:sz w:val="28"/>
          <w:szCs w:val="28"/>
        </w:rPr>
        <w:t xml:space="preserve"> </w:t>
      </w:r>
      <w:r w:rsidR="00AB6FE0" w:rsidRPr="00413836">
        <w:rPr>
          <w:b/>
          <w:sz w:val="28"/>
          <w:szCs w:val="28"/>
        </w:rPr>
        <w:t xml:space="preserve">При оформлении титула «Юный чемпион НКП» 3 ЮCC засчитываются как 1 ЮКЧК (однократно). </w:t>
      </w:r>
    </w:p>
    <w:p w:rsidR="00AB6FE0" w:rsidRPr="00AB6FE0" w:rsidRDefault="00AB6FE0" w:rsidP="00AB6FE0">
      <w:pPr>
        <w:rPr>
          <w:sz w:val="28"/>
          <w:szCs w:val="28"/>
        </w:rPr>
      </w:pPr>
      <w:r w:rsidRPr="00AB6FE0">
        <w:rPr>
          <w:sz w:val="28"/>
          <w:szCs w:val="28"/>
        </w:rPr>
        <w:t xml:space="preserve"> </w:t>
      </w:r>
    </w:p>
    <w:p w:rsidR="00AB6FE0" w:rsidRPr="00413836" w:rsidRDefault="00AB6FE0" w:rsidP="00AB6FE0">
      <w:pPr>
        <w:rPr>
          <w:b/>
          <w:sz w:val="28"/>
          <w:szCs w:val="28"/>
          <w:lang w:val="en-US"/>
        </w:rPr>
      </w:pPr>
      <w:r w:rsidRPr="00413836">
        <w:rPr>
          <w:b/>
          <w:sz w:val="28"/>
          <w:szCs w:val="28"/>
        </w:rPr>
        <w:t>ВЕТЕРАН</w:t>
      </w:r>
      <w:r w:rsidRPr="00413836">
        <w:rPr>
          <w:b/>
          <w:sz w:val="28"/>
          <w:szCs w:val="28"/>
          <w:lang w:val="en-US"/>
        </w:rPr>
        <w:t>-</w:t>
      </w:r>
      <w:r w:rsidRPr="00413836">
        <w:rPr>
          <w:b/>
          <w:sz w:val="28"/>
          <w:szCs w:val="28"/>
        </w:rPr>
        <w:t>ЧЕМПИОН</w:t>
      </w:r>
      <w:r w:rsidRPr="00413836">
        <w:rPr>
          <w:b/>
          <w:sz w:val="28"/>
          <w:szCs w:val="28"/>
          <w:lang w:val="en-US"/>
        </w:rPr>
        <w:t xml:space="preserve"> </w:t>
      </w:r>
      <w:r w:rsidRPr="00413836">
        <w:rPr>
          <w:b/>
          <w:sz w:val="28"/>
          <w:szCs w:val="28"/>
        </w:rPr>
        <w:t>НКП</w:t>
      </w:r>
      <w:r w:rsidRPr="00413836">
        <w:rPr>
          <w:b/>
          <w:sz w:val="28"/>
          <w:szCs w:val="28"/>
          <w:lang w:val="en-US"/>
        </w:rPr>
        <w:t xml:space="preserve"> (</w:t>
      </w:r>
      <w:r w:rsidRPr="00413836">
        <w:rPr>
          <w:b/>
          <w:sz w:val="28"/>
          <w:szCs w:val="28"/>
        </w:rPr>
        <w:t>ВЧНКП</w:t>
      </w:r>
      <w:r w:rsidRPr="00413836">
        <w:rPr>
          <w:b/>
          <w:sz w:val="28"/>
          <w:szCs w:val="28"/>
          <w:lang w:val="en-US"/>
        </w:rPr>
        <w:t>) / NATIONAL BREED CLUB VETERAN CHAMPION (VCH CLUB RUS)</w:t>
      </w:r>
      <w:r w:rsidRPr="00413836">
        <w:rPr>
          <w:b/>
          <w:sz w:val="28"/>
          <w:szCs w:val="28"/>
          <w:lang w:val="en-US"/>
        </w:rPr>
        <w:t xml:space="preserve"> </w:t>
      </w:r>
    </w:p>
    <w:p w:rsidR="00413836" w:rsidRDefault="00AB6FE0" w:rsidP="00AB6FE0">
      <w:pPr>
        <w:rPr>
          <w:sz w:val="28"/>
          <w:szCs w:val="28"/>
        </w:rPr>
      </w:pPr>
      <w:r w:rsidRPr="00AB6FE0">
        <w:rPr>
          <w:sz w:val="28"/>
          <w:szCs w:val="28"/>
          <w:lang w:val="en-US"/>
        </w:rPr>
        <w:t xml:space="preserve"> </w:t>
      </w:r>
      <w:r w:rsidRPr="00AB6FE0">
        <w:rPr>
          <w:sz w:val="28"/>
          <w:szCs w:val="28"/>
        </w:rPr>
        <w:t xml:space="preserve">Для оформления титула «Ветеран-чемпион НКП» необходимо: </w:t>
      </w:r>
    </w:p>
    <w:p w:rsidR="00AB6FE0" w:rsidRPr="00AB6FE0" w:rsidRDefault="00AB6FE0" w:rsidP="00AB6FE0">
      <w:pPr>
        <w:rPr>
          <w:sz w:val="28"/>
          <w:szCs w:val="28"/>
        </w:rPr>
      </w:pPr>
      <w:r w:rsidRPr="00AB6FE0">
        <w:rPr>
          <w:sz w:val="28"/>
          <w:szCs w:val="28"/>
        </w:rPr>
        <w:t xml:space="preserve">• Для собак, зарегистрированных в ВЕРК РКФ: 3 ВКЧК, полученных у 3-х разных судей. 1 из 3-х сертификатов должен быть получен на монопородной выставке НКП РКФ; еще 2 сертификата могут быть получены как на монопородных выставках, так и в специализированных рингах породы (specialty) на выставках РКФ ранга CACIB или ранга CAC для отдельных групп пород. </w:t>
      </w:r>
    </w:p>
    <w:p w:rsidR="00413836" w:rsidRPr="00413836" w:rsidRDefault="00AB6FE0" w:rsidP="00AB6FE0">
      <w:pPr>
        <w:rPr>
          <w:b/>
          <w:sz w:val="28"/>
          <w:szCs w:val="28"/>
        </w:rPr>
      </w:pPr>
      <w:r w:rsidRPr="00413836">
        <w:rPr>
          <w:b/>
          <w:sz w:val="28"/>
          <w:szCs w:val="28"/>
        </w:rPr>
        <w:t xml:space="preserve">Особые условия: на национальной выставке НКП ранга «Победитель НКП [года]» сертификат ВКЧК засчитывается как 2 ВКЧК, ВСС засчитывается как ВКЧК. </w:t>
      </w:r>
    </w:p>
    <w:p w:rsidR="00AB6FE0" w:rsidRPr="00AB6FE0" w:rsidRDefault="00AB6FE0" w:rsidP="00AB6FE0">
      <w:pPr>
        <w:rPr>
          <w:sz w:val="28"/>
          <w:szCs w:val="28"/>
        </w:rPr>
      </w:pPr>
      <w:r w:rsidRPr="00AB6FE0">
        <w:rPr>
          <w:sz w:val="28"/>
          <w:szCs w:val="28"/>
        </w:rPr>
        <w:t xml:space="preserve">• Для собак, зарегистрированных в племенных книгах других стран FCI либо AKC, KC, CKC:  1 ВКЧК и сертификат / диплом Ветерана-чемпиона НКП страны проживания (при условии, если этот НКП оформляет титулы Ветеранам-чемпионам НКП России по одному VCAC клуба). </w:t>
      </w:r>
    </w:p>
    <w:p w:rsidR="00AB6FE0" w:rsidRPr="00AB6FE0" w:rsidRDefault="00413836" w:rsidP="00AB6FE0">
      <w:pPr>
        <w:rPr>
          <w:sz w:val="28"/>
          <w:szCs w:val="28"/>
        </w:rPr>
      </w:pPr>
      <w:r>
        <w:rPr>
          <w:sz w:val="28"/>
          <w:szCs w:val="28"/>
        </w:rPr>
        <w:t xml:space="preserve"> </w:t>
      </w:r>
      <w:r w:rsidR="00AB6FE0" w:rsidRPr="00AB6FE0">
        <w:rPr>
          <w:sz w:val="28"/>
          <w:szCs w:val="28"/>
        </w:rPr>
        <w:t xml:space="preserve">При оформлении титула «Ветеран-чемпион НКП» 3 ВСС засчитываются как 1 ВКЧК (однократно). </w:t>
      </w:r>
    </w:p>
    <w:p w:rsidR="00AB6FE0" w:rsidRPr="00AB6FE0" w:rsidRDefault="00AB6FE0" w:rsidP="00AB6FE0">
      <w:pPr>
        <w:rPr>
          <w:sz w:val="28"/>
          <w:szCs w:val="28"/>
        </w:rPr>
      </w:pPr>
      <w:r w:rsidRPr="00AB6FE0">
        <w:rPr>
          <w:sz w:val="28"/>
          <w:szCs w:val="28"/>
        </w:rPr>
        <w:t xml:space="preserve"> </w:t>
      </w:r>
    </w:p>
    <w:p w:rsidR="00AB6FE0" w:rsidRPr="00AB6FE0" w:rsidRDefault="00AB6FE0" w:rsidP="00AB6FE0">
      <w:pPr>
        <w:rPr>
          <w:sz w:val="28"/>
          <w:szCs w:val="28"/>
        </w:rPr>
      </w:pPr>
      <w:r w:rsidRPr="00AB6FE0">
        <w:rPr>
          <w:sz w:val="28"/>
          <w:szCs w:val="28"/>
        </w:rPr>
        <w:t xml:space="preserve"> </w:t>
      </w:r>
    </w:p>
    <w:p w:rsidR="00AB6FE0" w:rsidRPr="00AB6FE0" w:rsidRDefault="00AB6FE0" w:rsidP="00AB6FE0">
      <w:pPr>
        <w:rPr>
          <w:sz w:val="28"/>
          <w:szCs w:val="28"/>
        </w:rPr>
      </w:pPr>
      <w:r w:rsidRPr="00AB6FE0">
        <w:rPr>
          <w:sz w:val="28"/>
          <w:szCs w:val="28"/>
        </w:rPr>
        <w:lastRenderedPageBreak/>
        <w:t xml:space="preserve">Собакам, получившим первый сертификат КЧК, ЮКЧК, ВКЧК до 31.12.2019, по желанию владельцев соответствующие титулы могут быть оформлены по старым правилам (в НКП). Собакам, получившим первый сертификат после 01.01.2020, титулы оформляются только по новым правилам (в РКФ). </w:t>
      </w:r>
    </w:p>
    <w:p w:rsidR="00AB6FE0" w:rsidRPr="00AB6FE0" w:rsidRDefault="00AB6FE0" w:rsidP="00AB6FE0">
      <w:pPr>
        <w:rPr>
          <w:sz w:val="28"/>
          <w:szCs w:val="28"/>
        </w:rPr>
      </w:pPr>
      <w:r w:rsidRPr="00AB6FE0">
        <w:rPr>
          <w:sz w:val="28"/>
          <w:szCs w:val="28"/>
        </w:rPr>
        <w:t xml:space="preserve"> </w:t>
      </w:r>
    </w:p>
    <w:p w:rsidR="00AB6FE0" w:rsidRPr="00AB6FE0" w:rsidRDefault="00AB6FE0" w:rsidP="00AB6FE0">
      <w:pPr>
        <w:rPr>
          <w:sz w:val="28"/>
          <w:szCs w:val="28"/>
        </w:rPr>
      </w:pPr>
      <w:r w:rsidRPr="00AB6FE0">
        <w:rPr>
          <w:sz w:val="28"/>
          <w:szCs w:val="28"/>
        </w:rPr>
        <w:t xml:space="preserve"> </w:t>
      </w:r>
    </w:p>
    <w:sectPr w:rsidR="00AB6FE0" w:rsidRPr="00AB6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45"/>
    <w:rsid w:val="000F2E45"/>
    <w:rsid w:val="0014204E"/>
    <w:rsid w:val="00272964"/>
    <w:rsid w:val="002B78F6"/>
    <w:rsid w:val="003235A5"/>
    <w:rsid w:val="0035563D"/>
    <w:rsid w:val="00413836"/>
    <w:rsid w:val="005F74F9"/>
    <w:rsid w:val="007A7510"/>
    <w:rsid w:val="0085180C"/>
    <w:rsid w:val="009B01E6"/>
    <w:rsid w:val="00A47713"/>
    <w:rsid w:val="00AB6FE0"/>
    <w:rsid w:val="00BA4F8B"/>
    <w:rsid w:val="00D105EB"/>
    <w:rsid w:val="00E6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08E7"/>
  <w15:chartTrackingRefBased/>
  <w15:docId w15:val="{38D2661A-76B2-4297-B506-87392544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6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5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2020-01-09T12:48:00Z</cp:lastPrinted>
  <dcterms:created xsi:type="dcterms:W3CDTF">2020-01-09T12:09:00Z</dcterms:created>
  <dcterms:modified xsi:type="dcterms:W3CDTF">2020-02-06T08:50:00Z</dcterms:modified>
</cp:coreProperties>
</file>